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7F1E5" w14:textId="2C42AE12" w:rsidR="00EF0F55" w:rsidRPr="00492534" w:rsidRDefault="00EF0F55" w:rsidP="009859F1">
      <w:pPr>
        <w:jc w:val="center"/>
        <w:rPr>
          <w:b/>
        </w:rPr>
      </w:pPr>
      <w:bookmarkStart w:id="0" w:name="_Hlk169707710"/>
      <w:r w:rsidRPr="00492534">
        <w:rPr>
          <w:b/>
        </w:rPr>
        <w:t>*** Before you start</w:t>
      </w:r>
      <w:r w:rsidR="00D1597B">
        <w:rPr>
          <w:b/>
        </w:rPr>
        <w:t xml:space="preserve"> writing your article</w:t>
      </w:r>
      <w:r w:rsidRPr="00492534">
        <w:rPr>
          <w:b/>
        </w:rPr>
        <w:t>, read these instructions ***</w:t>
      </w:r>
    </w:p>
    <w:p w14:paraId="1E128154" w14:textId="7DA84FDC" w:rsidR="009859F1" w:rsidRPr="003262AF" w:rsidRDefault="009859F1" w:rsidP="009859F1">
      <w:pPr>
        <w:jc w:val="center"/>
        <w:rPr>
          <w:sz w:val="28"/>
        </w:rPr>
      </w:pPr>
      <w:r>
        <w:rPr>
          <w:sz w:val="28"/>
        </w:rPr>
        <w:t>Part 1: Prompts</w:t>
      </w:r>
    </w:p>
    <w:bookmarkEnd w:id="0"/>
    <w:p w14:paraId="1CD35180" w14:textId="5DAFCE83" w:rsidR="003262AF" w:rsidRDefault="003262AF" w:rsidP="003262AF">
      <w:r>
        <w:t xml:space="preserve">The </w:t>
      </w:r>
      <w:r w:rsidRPr="00BF672D">
        <w:rPr>
          <w:b/>
        </w:rPr>
        <w:t>first</w:t>
      </w:r>
      <w:r>
        <w:t xml:space="preserve"> thing to do is to write a few notes like this:</w:t>
      </w:r>
    </w:p>
    <w:p w14:paraId="71EA6155" w14:textId="05F68B68" w:rsidR="003262AF" w:rsidRDefault="003262AF" w:rsidP="003262AF">
      <w:pPr>
        <w:spacing w:after="0"/>
      </w:pPr>
      <w:r>
        <w:t>How would you explain the paper (and its importance) in just one or two sentences to a few different audiences:</w:t>
      </w:r>
    </w:p>
    <w:p w14:paraId="47A4DECF" w14:textId="4E8E85F0" w:rsidR="003262AF" w:rsidRPr="00BF672D" w:rsidRDefault="003262AF" w:rsidP="003262AF">
      <w:pPr>
        <w:pStyle w:val="ListParagraph"/>
        <w:numPr>
          <w:ilvl w:val="0"/>
          <w:numId w:val="4"/>
        </w:numPr>
        <w:spacing w:after="0" w:line="240" w:lineRule="auto"/>
      </w:pPr>
      <w:r w:rsidRPr="00BF672D">
        <w:t xml:space="preserve">Someone without a science education past high school – </w:t>
      </w:r>
      <w:bookmarkStart w:id="1" w:name="_Hlk169682951"/>
      <w:r w:rsidRPr="00BF672D">
        <w:t xml:space="preserve">or your </w:t>
      </w:r>
      <w:r w:rsidR="00771903">
        <w:t>uncle at the family BBQ</w:t>
      </w:r>
      <w:bookmarkEnd w:id="1"/>
    </w:p>
    <w:p w14:paraId="1B047874" w14:textId="304DAE41" w:rsidR="003262AF" w:rsidRPr="00EF0F55" w:rsidRDefault="003262AF" w:rsidP="003262AF">
      <w:pPr>
        <w:pStyle w:val="ListParagraph"/>
        <w:numPr>
          <w:ilvl w:val="0"/>
          <w:numId w:val="4"/>
        </w:numPr>
        <w:spacing w:after="0" w:line="240" w:lineRule="auto"/>
        <w:rPr>
          <w:rFonts w:eastAsia="Times New Roman"/>
        </w:rPr>
      </w:pPr>
      <w:r w:rsidRPr="00EF0F55">
        <w:rPr>
          <w:rFonts w:eastAsia="Times New Roman"/>
        </w:rPr>
        <w:t>Someone with only a little knowledge of the relevant physics (say, a chemist or an astronomer</w:t>
      </w:r>
    </w:p>
    <w:p w14:paraId="158DB809" w14:textId="1494D078" w:rsidR="003262AF" w:rsidRPr="00EF0F55" w:rsidRDefault="003262AF" w:rsidP="003262AF">
      <w:pPr>
        <w:pStyle w:val="ListParagraph"/>
        <w:numPr>
          <w:ilvl w:val="0"/>
          <w:numId w:val="4"/>
        </w:numPr>
        <w:spacing w:after="0" w:line="240" w:lineRule="auto"/>
        <w:rPr>
          <w:rFonts w:eastAsia="Times New Roman"/>
        </w:rPr>
      </w:pPr>
      <w:r w:rsidRPr="00EF0F55">
        <w:rPr>
          <w:rFonts w:eastAsia="Times New Roman"/>
        </w:rPr>
        <w:t>A physicist in your</w:t>
      </w:r>
      <w:r w:rsidR="00771903">
        <w:rPr>
          <w:rFonts w:eastAsia="Times New Roman"/>
        </w:rPr>
        <w:t xml:space="preserve"> exact</w:t>
      </w:r>
      <w:r w:rsidRPr="00EF0F55">
        <w:rPr>
          <w:rFonts w:eastAsia="Times New Roman"/>
        </w:rPr>
        <w:t xml:space="preserve"> field</w:t>
      </w:r>
    </w:p>
    <w:p w14:paraId="3DB277E1" w14:textId="77777777" w:rsidR="00771903" w:rsidRDefault="00771903" w:rsidP="003262AF"/>
    <w:p w14:paraId="78D9E617" w14:textId="2C0E5A7F" w:rsidR="003262AF" w:rsidRDefault="003262AF" w:rsidP="003262AF">
      <w:r>
        <w:t xml:space="preserve">Write that in bullet form, if that works for you, or in sentences. Or a mix. </w:t>
      </w:r>
      <w:r w:rsidR="00BF672D">
        <w:t xml:space="preserve">Whatever works for you. </w:t>
      </w:r>
      <w:r>
        <w:t>You’re not going to publish this</w:t>
      </w:r>
      <w:r w:rsidR="00BF672D">
        <w:t xml:space="preserve"> </w:t>
      </w:r>
      <w:r>
        <w:t>– it’s just to help you with your writing.</w:t>
      </w:r>
    </w:p>
    <w:p w14:paraId="5A5D02BB" w14:textId="77777777" w:rsidR="003262AF" w:rsidRDefault="003262AF" w:rsidP="003262AF">
      <w:pPr>
        <w:spacing w:after="0"/>
      </w:pPr>
    </w:p>
    <w:p w14:paraId="3D3E9BDF" w14:textId="77173B19" w:rsidR="003262AF" w:rsidRDefault="003262AF" w:rsidP="003262AF">
      <w:pPr>
        <w:spacing w:after="0"/>
      </w:pPr>
      <w:r>
        <w:t xml:space="preserve">Try to capture why </w:t>
      </w:r>
      <w:r w:rsidR="00BF672D">
        <w:t xml:space="preserve">this work is </w:t>
      </w:r>
      <w:r>
        <w:t>important</w:t>
      </w:r>
      <w:r w:rsidR="00BF672D">
        <w:t>/interesting</w:t>
      </w:r>
      <w:r>
        <w:t xml:space="preserve"> too</w:t>
      </w:r>
      <w:r w:rsidR="00BF672D">
        <w:t>…</w:t>
      </w:r>
    </w:p>
    <w:p w14:paraId="25EE8EFB" w14:textId="77777777" w:rsidR="003262AF" w:rsidRPr="00EF0F55" w:rsidRDefault="003262AF" w:rsidP="003262AF">
      <w:pPr>
        <w:pStyle w:val="ListParagraph"/>
        <w:numPr>
          <w:ilvl w:val="0"/>
          <w:numId w:val="5"/>
        </w:numPr>
        <w:spacing w:after="0" w:line="240" w:lineRule="auto"/>
        <w:rPr>
          <w:rFonts w:eastAsia="Times New Roman"/>
        </w:rPr>
      </w:pPr>
      <w:r w:rsidRPr="00771903">
        <w:rPr>
          <w:rFonts w:eastAsia="Times New Roman"/>
          <w:b/>
        </w:rPr>
        <w:t>big picture</w:t>
      </w:r>
      <w:r w:rsidRPr="00EF0F55">
        <w:rPr>
          <w:rFonts w:eastAsia="Times New Roman"/>
        </w:rPr>
        <w:t>: eg, will help in FLEET’s search for low-energy exciton transistors because…</w:t>
      </w:r>
    </w:p>
    <w:p w14:paraId="4BF00C46" w14:textId="514328BD" w:rsidR="003262AF" w:rsidRDefault="003262AF" w:rsidP="003262AF">
      <w:pPr>
        <w:pStyle w:val="ListParagraph"/>
        <w:numPr>
          <w:ilvl w:val="0"/>
          <w:numId w:val="5"/>
        </w:numPr>
        <w:spacing w:after="0" w:line="240" w:lineRule="auto"/>
        <w:rPr>
          <w:rFonts w:eastAsia="Times New Roman"/>
        </w:rPr>
      </w:pPr>
      <w:r w:rsidRPr="00771903">
        <w:rPr>
          <w:rFonts w:eastAsia="Times New Roman"/>
          <w:b/>
        </w:rPr>
        <w:t>smaller picture</w:t>
      </w:r>
      <w:r w:rsidRPr="00EF0F55">
        <w:rPr>
          <w:rFonts w:eastAsia="Times New Roman"/>
        </w:rPr>
        <w:t>: other researchers in my field will use this result to …</w:t>
      </w:r>
    </w:p>
    <w:p w14:paraId="187EC1D7" w14:textId="5275EA6C" w:rsidR="00BF672D" w:rsidRPr="00EF0F55" w:rsidRDefault="00BF672D" w:rsidP="003262AF">
      <w:pPr>
        <w:pStyle w:val="ListParagraph"/>
        <w:numPr>
          <w:ilvl w:val="0"/>
          <w:numId w:val="5"/>
        </w:numPr>
        <w:spacing w:after="0" w:line="240" w:lineRule="auto"/>
        <w:rPr>
          <w:rFonts w:eastAsia="Times New Roman"/>
        </w:rPr>
      </w:pPr>
      <w:r w:rsidRPr="00771903">
        <w:rPr>
          <w:rFonts w:eastAsia="Times New Roman"/>
          <w:b/>
        </w:rPr>
        <w:t>I personally found it really interesting/exciting</w:t>
      </w:r>
      <w:r>
        <w:rPr>
          <w:rFonts w:eastAsia="Times New Roman"/>
        </w:rPr>
        <w:t xml:space="preserve"> because …</w:t>
      </w:r>
    </w:p>
    <w:p w14:paraId="5313B225" w14:textId="77777777" w:rsidR="003262AF" w:rsidRDefault="003262AF" w:rsidP="003262AF">
      <w:pPr>
        <w:spacing w:after="0"/>
      </w:pPr>
    </w:p>
    <w:p w14:paraId="35A611AE" w14:textId="1CBAA7AC" w:rsidR="003262AF" w:rsidRDefault="003262AF" w:rsidP="003262AF">
      <w:pPr>
        <w:spacing w:after="0"/>
      </w:pPr>
      <w:r>
        <w:t xml:space="preserve">And then try to explain the study in </w:t>
      </w:r>
      <w:r w:rsidR="00BF672D">
        <w:t xml:space="preserve">brief, </w:t>
      </w:r>
      <w:r>
        <w:t>bullet form, eg:</w:t>
      </w:r>
    </w:p>
    <w:p w14:paraId="18C3706B" w14:textId="77777777" w:rsidR="00232649" w:rsidRPr="00232649" w:rsidRDefault="00232649" w:rsidP="00232649">
      <w:pPr>
        <w:pStyle w:val="ListParagraph"/>
        <w:numPr>
          <w:ilvl w:val="0"/>
          <w:numId w:val="9"/>
        </w:numPr>
        <w:spacing w:after="0" w:line="240" w:lineRule="auto"/>
        <w:rPr>
          <w:rFonts w:eastAsia="Times New Roman"/>
        </w:rPr>
      </w:pPr>
      <w:bookmarkStart w:id="2" w:name="_Hlk74724011"/>
      <w:r w:rsidRPr="00232649">
        <w:rPr>
          <w:rFonts w:eastAsia="Times New Roman"/>
        </w:rPr>
        <w:t>The challenge was ABC</w:t>
      </w:r>
    </w:p>
    <w:p w14:paraId="1CBC7437" w14:textId="318F7B34" w:rsidR="00232649" w:rsidRPr="00232649" w:rsidRDefault="00232649" w:rsidP="00232649">
      <w:pPr>
        <w:pStyle w:val="ListParagraph"/>
        <w:numPr>
          <w:ilvl w:val="0"/>
          <w:numId w:val="9"/>
        </w:numPr>
        <w:spacing w:after="0" w:line="240" w:lineRule="auto"/>
        <w:rPr>
          <w:rFonts w:eastAsia="Times New Roman"/>
        </w:rPr>
      </w:pPr>
      <w:r w:rsidRPr="00232649">
        <w:rPr>
          <w:rFonts w:eastAsia="Times New Roman"/>
        </w:rPr>
        <w:t xml:space="preserve">We decided to approach </w:t>
      </w:r>
      <w:r>
        <w:rPr>
          <w:rFonts w:eastAsia="Times New Roman"/>
        </w:rPr>
        <w:t>[</w:t>
      </w:r>
      <w:r w:rsidRPr="00232649">
        <w:rPr>
          <w:rFonts w:eastAsia="Times New Roman"/>
          <w:i/>
        </w:rPr>
        <w:t>this component</w:t>
      </w:r>
      <w:r w:rsidRPr="00232649">
        <w:rPr>
          <w:rFonts w:eastAsia="Times New Roman"/>
        </w:rPr>
        <w:t>]</w:t>
      </w:r>
      <w:r w:rsidRPr="00232649">
        <w:rPr>
          <w:rFonts w:eastAsia="Times New Roman"/>
        </w:rPr>
        <w:t xml:space="preserve"> differently</w:t>
      </w:r>
    </w:p>
    <w:p w14:paraId="04C3366E" w14:textId="77777777" w:rsidR="00232649" w:rsidRPr="00232649" w:rsidRDefault="00232649" w:rsidP="00232649">
      <w:pPr>
        <w:pStyle w:val="ListParagraph"/>
        <w:numPr>
          <w:ilvl w:val="0"/>
          <w:numId w:val="9"/>
        </w:numPr>
        <w:spacing w:after="0" w:line="240" w:lineRule="auto"/>
        <w:rPr>
          <w:rFonts w:eastAsia="Times New Roman"/>
        </w:rPr>
      </w:pPr>
      <w:r w:rsidRPr="00232649">
        <w:rPr>
          <w:rFonts w:eastAsia="Times New Roman"/>
        </w:rPr>
        <w:t>We demonstrated that ABC produced XYZ</w:t>
      </w:r>
    </w:p>
    <w:p w14:paraId="500BC246" w14:textId="77777777" w:rsidR="00232649" w:rsidRPr="00232649" w:rsidRDefault="00232649" w:rsidP="00232649">
      <w:pPr>
        <w:pStyle w:val="ListParagraph"/>
        <w:numPr>
          <w:ilvl w:val="0"/>
          <w:numId w:val="9"/>
        </w:numPr>
        <w:spacing w:after="0" w:line="240" w:lineRule="auto"/>
        <w:rPr>
          <w:rFonts w:eastAsia="Times New Roman"/>
        </w:rPr>
      </w:pPr>
      <w:r w:rsidRPr="00232649">
        <w:rPr>
          <w:rFonts w:eastAsia="Times New Roman"/>
        </w:rPr>
        <w:t>That worked, because…</w:t>
      </w:r>
    </w:p>
    <w:p w14:paraId="6E28C6A0" w14:textId="77777777" w:rsidR="00232649" w:rsidRPr="00232649" w:rsidRDefault="00232649" w:rsidP="00232649">
      <w:pPr>
        <w:pStyle w:val="ListParagraph"/>
        <w:numPr>
          <w:ilvl w:val="0"/>
          <w:numId w:val="9"/>
        </w:numPr>
        <w:spacing w:after="0" w:line="240" w:lineRule="auto"/>
        <w:rPr>
          <w:rFonts w:eastAsia="Times New Roman"/>
        </w:rPr>
      </w:pPr>
      <w:r w:rsidRPr="00232649">
        <w:rPr>
          <w:rFonts w:eastAsia="Times New Roman"/>
        </w:rPr>
        <w:t>Therefore we could do ABCXYZ</w:t>
      </w:r>
    </w:p>
    <w:p w14:paraId="37FFDDEE" w14:textId="46CD1093" w:rsidR="009859F1" w:rsidRPr="00232649" w:rsidRDefault="00232649" w:rsidP="00232649">
      <w:pPr>
        <w:pStyle w:val="ListParagraph"/>
        <w:numPr>
          <w:ilvl w:val="0"/>
          <w:numId w:val="9"/>
        </w:numPr>
        <w:spacing w:after="0" w:line="240" w:lineRule="auto"/>
        <w:rPr>
          <w:rFonts w:eastAsia="Times New Roman"/>
        </w:rPr>
      </w:pPr>
      <w:r w:rsidRPr="00232649">
        <w:rPr>
          <w:rFonts w:eastAsia="Times New Roman"/>
        </w:rPr>
        <w:t>Theory and experiment agree</w:t>
      </w:r>
    </w:p>
    <w:p w14:paraId="4401BD28" w14:textId="77777777" w:rsidR="00232649" w:rsidRPr="009859F1" w:rsidRDefault="00232649" w:rsidP="00232649">
      <w:pPr>
        <w:spacing w:after="0" w:line="240" w:lineRule="auto"/>
        <w:rPr>
          <w:rFonts w:eastAsia="Times New Roman"/>
        </w:rPr>
      </w:pPr>
    </w:p>
    <w:p w14:paraId="1B6D673D" w14:textId="5F1EB483" w:rsidR="00507A48" w:rsidRPr="009859F1" w:rsidRDefault="00507A48" w:rsidP="009859F1">
      <w:pPr>
        <w:spacing w:after="0" w:line="240" w:lineRule="auto"/>
        <w:rPr>
          <w:rFonts w:eastAsia="Times New Roman"/>
        </w:rPr>
      </w:pPr>
      <w:r w:rsidRPr="009859F1">
        <w:rPr>
          <w:b/>
        </w:rPr>
        <w:t xml:space="preserve">Think about industry </w:t>
      </w:r>
      <w:r w:rsidR="00771903" w:rsidRPr="009859F1">
        <w:rPr>
          <w:b/>
        </w:rPr>
        <w:t xml:space="preserve">(etc) </w:t>
      </w:r>
      <w:r w:rsidRPr="009859F1">
        <w:rPr>
          <w:b/>
        </w:rPr>
        <w:t xml:space="preserve">applications: Who else (industry) can use this discovery? </w:t>
      </w:r>
    </w:p>
    <w:p w14:paraId="56EF38E3" w14:textId="031959E9" w:rsidR="00507A48" w:rsidRPr="00507A48" w:rsidRDefault="00507A48" w:rsidP="009859F1">
      <w:r w:rsidRPr="00507A48">
        <w:t xml:space="preserve">Are there any partners (particularly in industry) that might be interested in any aspect of your work? This doesn’t have to be specific businesses: try to think of ‘fields’ of industry that might find this useful. </w:t>
      </w:r>
    </w:p>
    <w:p w14:paraId="162CE0C9" w14:textId="7E9AFA29" w:rsidR="00507A48" w:rsidRPr="00507A48" w:rsidRDefault="00507A48" w:rsidP="009859F1">
      <w:r w:rsidRPr="00507A48">
        <w:t>What types of challenges/problems might this new discovery solve for a business? (If this connection would be really, really hard for this particular discovery, just approach this as a personal mental challenge: push yourself to suggest one industry application, but let me know if it’s tenuous!)</w:t>
      </w:r>
    </w:p>
    <w:p w14:paraId="52B84AC5" w14:textId="77777777" w:rsidR="00507A48" w:rsidRPr="00507A48" w:rsidRDefault="00507A48" w:rsidP="009859F1">
      <w:r w:rsidRPr="00507A48">
        <w:t>Are there ways we could reach out to those potential industry partners? Are there particular trade magazines they might read? Are there other ways we could show them what you’ve done.</w:t>
      </w:r>
    </w:p>
    <w:bookmarkEnd w:id="2"/>
    <w:p w14:paraId="3177601B" w14:textId="6CE773CC" w:rsidR="00232649" w:rsidRPr="001F08F3" w:rsidRDefault="00BF672D" w:rsidP="00232649">
      <w:r>
        <w:t>okay, now you’re ready to start writing the article…</w:t>
      </w:r>
      <w:bookmarkStart w:id="3" w:name="_GoBack"/>
      <w:bookmarkEnd w:id="3"/>
    </w:p>
    <w:p w14:paraId="4E533D49" w14:textId="1D716A60" w:rsidR="00925BF0" w:rsidRPr="001F08F3" w:rsidRDefault="00925BF0" w:rsidP="00D72ED7"/>
    <w:sectPr w:rsidR="00925BF0" w:rsidRPr="001F08F3" w:rsidSect="00D72ED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08AB"/>
    <w:multiLevelType w:val="hybridMultilevel"/>
    <w:tmpl w:val="7D801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172B8"/>
    <w:multiLevelType w:val="hybridMultilevel"/>
    <w:tmpl w:val="ED800796"/>
    <w:lvl w:ilvl="0" w:tplc="12F00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070F6"/>
    <w:multiLevelType w:val="hybridMultilevel"/>
    <w:tmpl w:val="F11C52E0"/>
    <w:lvl w:ilvl="0" w:tplc="5F2A5A3A">
      <w:start w:val="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986C0D"/>
    <w:multiLevelType w:val="hybridMultilevel"/>
    <w:tmpl w:val="EC9489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A2F110E"/>
    <w:multiLevelType w:val="hybridMultilevel"/>
    <w:tmpl w:val="CAFA86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4A55D35"/>
    <w:multiLevelType w:val="multilevel"/>
    <w:tmpl w:val="289C37C4"/>
    <w:lvl w:ilvl="0">
      <w:start w:val="1"/>
      <w:numFmt w:val="bullet"/>
      <w:lvlText w:val=""/>
      <w:lvlJc w:val="left"/>
      <w:pPr>
        <w:tabs>
          <w:tab w:val="num" w:pos="363"/>
        </w:tabs>
        <w:ind w:left="363" w:hanging="360"/>
      </w:pPr>
      <w:rPr>
        <w:rFonts w:ascii="Symbol" w:hAnsi="Symbol" w:hint="default"/>
        <w:sz w:val="20"/>
      </w:rPr>
    </w:lvl>
    <w:lvl w:ilvl="1">
      <w:start w:val="1"/>
      <w:numFmt w:val="bullet"/>
      <w:lvlText w:val=""/>
      <w:lvlJc w:val="left"/>
      <w:pPr>
        <w:tabs>
          <w:tab w:val="num" w:pos="1083"/>
        </w:tabs>
        <w:ind w:left="1083" w:hanging="360"/>
      </w:pPr>
      <w:rPr>
        <w:rFonts w:ascii="Symbol" w:hAnsi="Symbol" w:hint="default"/>
        <w:sz w:val="20"/>
      </w:rPr>
    </w:lvl>
    <w:lvl w:ilvl="2">
      <w:start w:val="1"/>
      <w:numFmt w:val="bullet"/>
      <w:lvlText w:val=""/>
      <w:lvlJc w:val="left"/>
      <w:pPr>
        <w:tabs>
          <w:tab w:val="num" w:pos="1803"/>
        </w:tabs>
        <w:ind w:left="1803" w:hanging="360"/>
      </w:pPr>
      <w:rPr>
        <w:rFonts w:ascii="Symbol" w:hAnsi="Symbol" w:hint="default"/>
        <w:sz w:val="20"/>
      </w:rPr>
    </w:lvl>
    <w:lvl w:ilvl="3">
      <w:start w:val="1"/>
      <w:numFmt w:val="bullet"/>
      <w:lvlText w:val=""/>
      <w:lvlJc w:val="left"/>
      <w:pPr>
        <w:tabs>
          <w:tab w:val="num" w:pos="2523"/>
        </w:tabs>
        <w:ind w:left="2523" w:hanging="360"/>
      </w:pPr>
      <w:rPr>
        <w:rFonts w:ascii="Symbol" w:hAnsi="Symbol" w:hint="default"/>
        <w:sz w:val="20"/>
      </w:rPr>
    </w:lvl>
    <w:lvl w:ilvl="4">
      <w:start w:val="1"/>
      <w:numFmt w:val="bullet"/>
      <w:lvlText w:val=""/>
      <w:lvlJc w:val="left"/>
      <w:pPr>
        <w:tabs>
          <w:tab w:val="num" w:pos="3243"/>
        </w:tabs>
        <w:ind w:left="3243" w:hanging="360"/>
      </w:pPr>
      <w:rPr>
        <w:rFonts w:ascii="Symbol" w:hAnsi="Symbol" w:hint="default"/>
        <w:sz w:val="20"/>
      </w:rPr>
    </w:lvl>
    <w:lvl w:ilvl="5">
      <w:start w:val="1"/>
      <w:numFmt w:val="bullet"/>
      <w:lvlText w:val=""/>
      <w:lvlJc w:val="left"/>
      <w:pPr>
        <w:tabs>
          <w:tab w:val="num" w:pos="3963"/>
        </w:tabs>
        <w:ind w:left="3963" w:hanging="360"/>
      </w:pPr>
      <w:rPr>
        <w:rFonts w:ascii="Symbol" w:hAnsi="Symbol" w:hint="default"/>
        <w:sz w:val="20"/>
      </w:rPr>
    </w:lvl>
    <w:lvl w:ilvl="6">
      <w:start w:val="1"/>
      <w:numFmt w:val="bullet"/>
      <w:lvlText w:val=""/>
      <w:lvlJc w:val="left"/>
      <w:pPr>
        <w:tabs>
          <w:tab w:val="num" w:pos="4683"/>
        </w:tabs>
        <w:ind w:left="4683" w:hanging="360"/>
      </w:pPr>
      <w:rPr>
        <w:rFonts w:ascii="Symbol" w:hAnsi="Symbol" w:hint="default"/>
        <w:sz w:val="20"/>
      </w:rPr>
    </w:lvl>
    <w:lvl w:ilvl="7">
      <w:start w:val="1"/>
      <w:numFmt w:val="bullet"/>
      <w:lvlText w:val=""/>
      <w:lvlJc w:val="left"/>
      <w:pPr>
        <w:tabs>
          <w:tab w:val="num" w:pos="5403"/>
        </w:tabs>
        <w:ind w:left="5403" w:hanging="360"/>
      </w:pPr>
      <w:rPr>
        <w:rFonts w:ascii="Symbol" w:hAnsi="Symbol" w:hint="default"/>
        <w:sz w:val="20"/>
      </w:rPr>
    </w:lvl>
    <w:lvl w:ilvl="8">
      <w:start w:val="1"/>
      <w:numFmt w:val="bullet"/>
      <w:lvlText w:val=""/>
      <w:lvlJc w:val="left"/>
      <w:pPr>
        <w:tabs>
          <w:tab w:val="num" w:pos="6123"/>
        </w:tabs>
        <w:ind w:left="6123" w:hanging="360"/>
      </w:pPr>
      <w:rPr>
        <w:rFonts w:ascii="Symbol" w:hAnsi="Symbol" w:hint="default"/>
        <w:sz w:val="20"/>
      </w:rPr>
    </w:lvl>
  </w:abstractNum>
  <w:abstractNum w:abstractNumId="6" w15:restartNumberingAfterBreak="0">
    <w:nsid w:val="47623108"/>
    <w:multiLevelType w:val="hybridMultilevel"/>
    <w:tmpl w:val="8BF0E0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BB61CED"/>
    <w:multiLevelType w:val="hybridMultilevel"/>
    <w:tmpl w:val="CA522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6A54D6"/>
    <w:multiLevelType w:val="hybridMultilevel"/>
    <w:tmpl w:val="D0F600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3"/>
  </w:num>
  <w:num w:numId="6">
    <w:abstractNumId w:val="6"/>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S2MDA0MjUytDRV0lEKTi0uzszPAykwrAUAvBB1BSwAAAA="/>
  </w:docVars>
  <w:rsids>
    <w:rsidRoot w:val="00B34219"/>
    <w:rsid w:val="0009596C"/>
    <w:rsid w:val="001F08F3"/>
    <w:rsid w:val="00232649"/>
    <w:rsid w:val="002C1584"/>
    <w:rsid w:val="003262AF"/>
    <w:rsid w:val="003F0275"/>
    <w:rsid w:val="00492534"/>
    <w:rsid w:val="004E7654"/>
    <w:rsid w:val="00501C96"/>
    <w:rsid w:val="00507A48"/>
    <w:rsid w:val="0057396F"/>
    <w:rsid w:val="00575E34"/>
    <w:rsid w:val="00601357"/>
    <w:rsid w:val="00752C06"/>
    <w:rsid w:val="00771903"/>
    <w:rsid w:val="009254BF"/>
    <w:rsid w:val="00925BF0"/>
    <w:rsid w:val="009541FC"/>
    <w:rsid w:val="009859F1"/>
    <w:rsid w:val="009D4B12"/>
    <w:rsid w:val="00B0783A"/>
    <w:rsid w:val="00B34219"/>
    <w:rsid w:val="00BE5543"/>
    <w:rsid w:val="00BF672D"/>
    <w:rsid w:val="00C15FBD"/>
    <w:rsid w:val="00C9119D"/>
    <w:rsid w:val="00D1597B"/>
    <w:rsid w:val="00D72ED7"/>
    <w:rsid w:val="00EB393A"/>
    <w:rsid w:val="00EF0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5B29"/>
  <w15:chartTrackingRefBased/>
  <w15:docId w15:val="{C92B6F91-A10D-4B29-BC60-AC6D9A28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2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42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4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342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3421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342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21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4219"/>
    <w:pPr>
      <w:ind w:left="720"/>
      <w:contextualSpacing/>
    </w:pPr>
  </w:style>
  <w:style w:type="character" w:customStyle="1" w:styleId="Heading2Char">
    <w:name w:val="Heading 2 Char"/>
    <w:basedOn w:val="DefaultParagraphFont"/>
    <w:link w:val="Heading2"/>
    <w:uiPriority w:val="9"/>
    <w:rsid w:val="00B342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421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342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342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34219"/>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9596C"/>
    <w:rPr>
      <w:color w:val="0563C1" w:themeColor="hyperlink"/>
      <w:u w:val="single"/>
    </w:rPr>
  </w:style>
  <w:style w:type="character" w:styleId="UnresolvedMention">
    <w:name w:val="Unresolved Mention"/>
    <w:basedOn w:val="DefaultParagraphFont"/>
    <w:uiPriority w:val="99"/>
    <w:semiHidden/>
    <w:unhideWhenUsed/>
    <w:rsid w:val="0009596C"/>
    <w:rPr>
      <w:color w:val="605E5C"/>
      <w:shd w:val="clear" w:color="auto" w:fill="E1DFDD"/>
    </w:rPr>
  </w:style>
  <w:style w:type="character" w:styleId="CommentReference">
    <w:name w:val="annotation reference"/>
    <w:basedOn w:val="DefaultParagraphFont"/>
    <w:uiPriority w:val="99"/>
    <w:semiHidden/>
    <w:unhideWhenUsed/>
    <w:rsid w:val="00BE5543"/>
    <w:rPr>
      <w:sz w:val="16"/>
      <w:szCs w:val="16"/>
    </w:rPr>
  </w:style>
  <w:style w:type="paragraph" w:styleId="CommentText">
    <w:name w:val="annotation text"/>
    <w:basedOn w:val="Normal"/>
    <w:link w:val="CommentTextChar"/>
    <w:uiPriority w:val="99"/>
    <w:semiHidden/>
    <w:unhideWhenUsed/>
    <w:rsid w:val="00BE5543"/>
    <w:pPr>
      <w:spacing w:line="240" w:lineRule="auto"/>
    </w:pPr>
    <w:rPr>
      <w:sz w:val="20"/>
      <w:szCs w:val="20"/>
    </w:rPr>
  </w:style>
  <w:style w:type="character" w:customStyle="1" w:styleId="CommentTextChar">
    <w:name w:val="Comment Text Char"/>
    <w:basedOn w:val="DefaultParagraphFont"/>
    <w:link w:val="CommentText"/>
    <w:uiPriority w:val="99"/>
    <w:semiHidden/>
    <w:rsid w:val="00BE5543"/>
    <w:rPr>
      <w:sz w:val="20"/>
      <w:szCs w:val="20"/>
    </w:rPr>
  </w:style>
  <w:style w:type="paragraph" w:styleId="CommentSubject">
    <w:name w:val="annotation subject"/>
    <w:basedOn w:val="CommentText"/>
    <w:next w:val="CommentText"/>
    <w:link w:val="CommentSubjectChar"/>
    <w:uiPriority w:val="99"/>
    <w:semiHidden/>
    <w:unhideWhenUsed/>
    <w:rsid w:val="00BE5543"/>
    <w:rPr>
      <w:b/>
      <w:bCs/>
    </w:rPr>
  </w:style>
  <w:style w:type="character" w:customStyle="1" w:styleId="CommentSubjectChar">
    <w:name w:val="Comment Subject Char"/>
    <w:basedOn w:val="CommentTextChar"/>
    <w:link w:val="CommentSubject"/>
    <w:uiPriority w:val="99"/>
    <w:semiHidden/>
    <w:rsid w:val="00BE5543"/>
    <w:rPr>
      <w:b/>
      <w:bCs/>
      <w:sz w:val="20"/>
      <w:szCs w:val="20"/>
    </w:rPr>
  </w:style>
  <w:style w:type="paragraph" w:styleId="BalloonText">
    <w:name w:val="Balloon Text"/>
    <w:basedOn w:val="Normal"/>
    <w:link w:val="BalloonTextChar"/>
    <w:uiPriority w:val="99"/>
    <w:semiHidden/>
    <w:unhideWhenUsed/>
    <w:rsid w:val="00BE5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862566">
      <w:bodyDiv w:val="1"/>
      <w:marLeft w:val="0"/>
      <w:marRight w:val="0"/>
      <w:marTop w:val="0"/>
      <w:marBottom w:val="0"/>
      <w:divBdr>
        <w:top w:val="none" w:sz="0" w:space="0" w:color="auto"/>
        <w:left w:val="none" w:sz="0" w:space="0" w:color="auto"/>
        <w:bottom w:val="none" w:sz="0" w:space="0" w:color="auto"/>
        <w:right w:val="none" w:sz="0" w:space="0" w:color="auto"/>
      </w:divBdr>
    </w:div>
    <w:div w:id="500509138">
      <w:bodyDiv w:val="1"/>
      <w:marLeft w:val="0"/>
      <w:marRight w:val="0"/>
      <w:marTop w:val="0"/>
      <w:marBottom w:val="0"/>
      <w:divBdr>
        <w:top w:val="none" w:sz="0" w:space="0" w:color="auto"/>
        <w:left w:val="none" w:sz="0" w:space="0" w:color="auto"/>
        <w:bottom w:val="none" w:sz="0" w:space="0" w:color="auto"/>
        <w:right w:val="none" w:sz="0" w:space="0" w:color="auto"/>
      </w:divBdr>
    </w:div>
    <w:div w:id="1594045495">
      <w:bodyDiv w:val="1"/>
      <w:marLeft w:val="0"/>
      <w:marRight w:val="0"/>
      <w:marTop w:val="0"/>
      <w:marBottom w:val="0"/>
      <w:divBdr>
        <w:top w:val="none" w:sz="0" w:space="0" w:color="auto"/>
        <w:left w:val="none" w:sz="0" w:space="0" w:color="auto"/>
        <w:bottom w:val="none" w:sz="0" w:space="0" w:color="auto"/>
        <w:right w:val="none" w:sz="0" w:space="0" w:color="auto"/>
      </w:divBdr>
    </w:div>
    <w:div w:id="16742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Errol Hunt</dc:creator>
  <cp:keywords/>
  <dc:description/>
  <cp:lastModifiedBy>Errol Hunt</cp:lastModifiedBy>
  <cp:revision>3</cp:revision>
  <dcterms:created xsi:type="dcterms:W3CDTF">2024-09-17T05:42:00Z</dcterms:created>
  <dcterms:modified xsi:type="dcterms:W3CDTF">2024-09-17T05:43:00Z</dcterms:modified>
</cp:coreProperties>
</file>